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084A" w14:textId="3E647313" w:rsidR="00F810F9" w:rsidRPr="00F810F9" w:rsidRDefault="00F810F9" w:rsidP="00F810F9">
      <w:pPr>
        <w:spacing w:line="360" w:lineRule="auto"/>
        <w:jc w:val="center"/>
        <w:rPr>
          <w:rFonts w:ascii="Courier New" w:hAnsi="Courier New" w:cs="Courier New"/>
          <w:b/>
          <w:bCs/>
          <w:sz w:val="28"/>
          <w:szCs w:val="28"/>
        </w:rPr>
      </w:pPr>
      <w:r w:rsidRPr="00F810F9">
        <w:rPr>
          <w:rFonts w:ascii="Courier New" w:hAnsi="Courier New" w:cs="Courier New"/>
          <w:b/>
          <w:bCs/>
          <w:sz w:val="28"/>
          <w:szCs w:val="28"/>
        </w:rPr>
        <w:t>What is Upcycling?</w:t>
      </w:r>
    </w:p>
    <w:p w14:paraId="6CF9C65D" w14:textId="77777777" w:rsidR="00F810F9" w:rsidRPr="00F810F9" w:rsidRDefault="00F810F9" w:rsidP="00F810F9">
      <w:pPr>
        <w:spacing w:line="360" w:lineRule="auto"/>
        <w:jc w:val="center"/>
        <w:rPr>
          <w:rFonts w:ascii="Courier New" w:hAnsi="Courier New" w:cs="Courier New"/>
          <w:i/>
          <w:iCs/>
          <w:sz w:val="18"/>
          <w:szCs w:val="18"/>
        </w:rPr>
      </w:pPr>
      <w:r w:rsidRPr="00F810F9">
        <w:rPr>
          <w:rFonts w:ascii="Courier New" w:hAnsi="Courier New" w:cs="Courier New"/>
          <w:i/>
          <w:iCs/>
          <w:sz w:val="18"/>
          <w:szCs w:val="18"/>
        </w:rPr>
        <w:t xml:space="preserve">Provided By </w:t>
      </w:r>
      <w:proofErr w:type="spellStart"/>
      <w:r w:rsidRPr="00F810F9">
        <w:rPr>
          <w:rFonts w:ascii="Courier New" w:hAnsi="Courier New" w:cs="Courier New"/>
          <w:i/>
          <w:iCs/>
          <w:sz w:val="18"/>
          <w:szCs w:val="18"/>
        </w:rPr>
        <w:t>Ecothot</w:t>
      </w:r>
      <w:proofErr w:type="spellEnd"/>
      <w:r w:rsidRPr="00F810F9">
        <w:rPr>
          <w:rFonts w:ascii="Courier New" w:hAnsi="Courier New" w:cs="Courier New"/>
          <w:i/>
          <w:iCs/>
          <w:sz w:val="18"/>
          <w:szCs w:val="18"/>
        </w:rPr>
        <w:t xml:space="preserve"> LLC</w:t>
      </w:r>
    </w:p>
    <w:p w14:paraId="31D53588" w14:textId="311425C5" w:rsidR="00F810F9" w:rsidRPr="00F810F9" w:rsidRDefault="00F810F9" w:rsidP="00F810F9">
      <w:pPr>
        <w:spacing w:line="360" w:lineRule="auto"/>
        <w:jc w:val="center"/>
        <w:rPr>
          <w:rFonts w:ascii="Courier New" w:hAnsi="Courier New" w:cs="Courier New"/>
          <w:i/>
          <w:iCs/>
          <w:sz w:val="18"/>
          <w:szCs w:val="18"/>
        </w:rPr>
      </w:pPr>
      <w:r w:rsidRPr="00F810F9">
        <w:rPr>
          <w:rFonts w:ascii="Courier New" w:hAnsi="Courier New" w:cs="Courier New"/>
          <w:i/>
          <w:iCs/>
          <w:sz w:val="18"/>
          <w:szCs w:val="18"/>
        </w:rPr>
        <w:t>Created and edited by Donnie Monk</w:t>
      </w:r>
    </w:p>
    <w:p w14:paraId="2F7D795C" w14:textId="77777777" w:rsidR="00F810F9" w:rsidRPr="00F810F9" w:rsidRDefault="00F810F9" w:rsidP="00F810F9">
      <w:pPr>
        <w:spacing w:line="360" w:lineRule="auto"/>
        <w:rPr>
          <w:rFonts w:ascii="Courier New" w:hAnsi="Courier New" w:cs="Courier New"/>
        </w:rPr>
      </w:pPr>
    </w:p>
    <w:p w14:paraId="00000001" w14:textId="2EBD4E9C" w:rsidR="00A367C7" w:rsidRPr="00F810F9" w:rsidRDefault="00D602B8" w:rsidP="00F810F9">
      <w:pPr>
        <w:spacing w:line="360" w:lineRule="auto"/>
        <w:rPr>
          <w:rFonts w:ascii="Courier New" w:hAnsi="Courier New" w:cs="Courier New"/>
        </w:rPr>
      </w:pPr>
      <w:r w:rsidRPr="00F810F9">
        <w:rPr>
          <w:rFonts w:ascii="Courier New" w:hAnsi="Courier New" w:cs="Courier New"/>
        </w:rPr>
        <w:t>Upcycling is commonly mistaken as a craft. Upcycling is an art and science which requires patience, methods, trials and errors, and true imagination and creativity.</w:t>
      </w:r>
    </w:p>
    <w:p w14:paraId="00000002" w14:textId="77777777" w:rsidR="00A367C7" w:rsidRPr="00F810F9" w:rsidRDefault="00A367C7" w:rsidP="00F810F9">
      <w:pPr>
        <w:spacing w:line="360" w:lineRule="auto"/>
        <w:rPr>
          <w:rFonts w:ascii="Courier New" w:hAnsi="Courier New" w:cs="Courier New"/>
        </w:rPr>
      </w:pPr>
    </w:p>
    <w:p w14:paraId="00000003"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t xml:space="preserve">In 2018, I realized my lifelong gadgets and tools for everyday living were the science and art of upcycling. </w:t>
      </w:r>
    </w:p>
    <w:p w14:paraId="00000004" w14:textId="77777777" w:rsidR="00A367C7" w:rsidRPr="00F810F9" w:rsidRDefault="00A367C7" w:rsidP="00F810F9">
      <w:pPr>
        <w:spacing w:line="360" w:lineRule="auto"/>
        <w:rPr>
          <w:rFonts w:ascii="Courier New" w:hAnsi="Courier New" w:cs="Courier New"/>
        </w:rPr>
      </w:pPr>
    </w:p>
    <w:p w14:paraId="00000005"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t>Growing up more disadvantaged in the west side of Cleveland, I had to make do with anything I could find. Since my youth, I was exposed to scienc</w:t>
      </w:r>
      <w:r w:rsidRPr="00F810F9">
        <w:rPr>
          <w:rFonts w:ascii="Courier New" w:hAnsi="Courier New" w:cs="Courier New"/>
        </w:rPr>
        <w:t>e and art through programs that allowed me to be creative, practical, and resourceful. Utilizing any free gifts or street find became a natural part of my everyday living and my parent's frustration with "trash" in our home.</w:t>
      </w:r>
    </w:p>
    <w:p w14:paraId="00000006" w14:textId="77777777" w:rsidR="00A367C7" w:rsidRPr="00F810F9" w:rsidRDefault="00A367C7" w:rsidP="00F810F9">
      <w:pPr>
        <w:spacing w:line="360" w:lineRule="auto"/>
        <w:rPr>
          <w:rFonts w:ascii="Courier New" w:hAnsi="Courier New" w:cs="Courier New"/>
        </w:rPr>
      </w:pPr>
    </w:p>
    <w:p w14:paraId="00000007"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t xml:space="preserve">From turning tire wheels into </w:t>
      </w:r>
      <w:r w:rsidRPr="00F810F9">
        <w:rPr>
          <w:rFonts w:ascii="Courier New" w:hAnsi="Courier New" w:cs="Courier New"/>
        </w:rPr>
        <w:t>raised garden beds to using street beer bottles from Cleveland's neighborhoods for flower vases, I was always attempting to enhance the quality of my life. Some may wonder how upcycling improve your life quality but as an old saying "One man's trash is ano</w:t>
      </w:r>
      <w:r w:rsidRPr="00F810F9">
        <w:rPr>
          <w:rFonts w:ascii="Courier New" w:hAnsi="Courier New" w:cs="Courier New"/>
        </w:rPr>
        <w:t xml:space="preserve">ther man's treasure." </w:t>
      </w:r>
    </w:p>
    <w:p w14:paraId="00000008" w14:textId="77777777" w:rsidR="00A367C7" w:rsidRPr="00F810F9" w:rsidRDefault="00A367C7" w:rsidP="00F810F9">
      <w:pPr>
        <w:spacing w:line="360" w:lineRule="auto"/>
        <w:rPr>
          <w:rFonts w:ascii="Courier New" w:hAnsi="Courier New" w:cs="Courier New"/>
        </w:rPr>
      </w:pPr>
    </w:p>
    <w:p w14:paraId="00000009"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t>To understand the meaning of upcycling, there is one misconception in black culture that I would like to clarify: to educate black people on upcycling. Since the digital age is expanding and social media and infographics are becomin</w:t>
      </w:r>
      <w:r w:rsidRPr="00F810F9">
        <w:rPr>
          <w:rFonts w:ascii="Courier New" w:hAnsi="Courier New" w:cs="Courier New"/>
        </w:rPr>
        <w:t xml:space="preserve">g more common, digital communications are missing huge links to culture. </w:t>
      </w:r>
    </w:p>
    <w:p w14:paraId="0000000A" w14:textId="77777777" w:rsidR="00A367C7" w:rsidRPr="00F810F9" w:rsidRDefault="00A367C7" w:rsidP="00F810F9">
      <w:pPr>
        <w:spacing w:line="360" w:lineRule="auto"/>
        <w:rPr>
          <w:rFonts w:ascii="Courier New" w:hAnsi="Courier New" w:cs="Courier New"/>
        </w:rPr>
      </w:pPr>
    </w:p>
    <w:p w14:paraId="0000000B"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t>For example, black and brown communities have always upcycled. Being from backgrounds in which our roots are connected to struggle and generational misrepresentation in media, we ha</w:t>
      </w:r>
      <w:r w:rsidRPr="00F810F9">
        <w:rPr>
          <w:rFonts w:ascii="Courier New" w:hAnsi="Courier New" w:cs="Courier New"/>
        </w:rPr>
        <w:t xml:space="preserve">ve always found creative ways to utilize our resources beyond the intended purpose. </w:t>
      </w:r>
    </w:p>
    <w:p w14:paraId="0000000C" w14:textId="77777777" w:rsidR="00A367C7" w:rsidRPr="00F810F9" w:rsidRDefault="00A367C7" w:rsidP="00F810F9">
      <w:pPr>
        <w:spacing w:line="360" w:lineRule="auto"/>
        <w:rPr>
          <w:rFonts w:ascii="Courier New" w:hAnsi="Courier New" w:cs="Courier New"/>
        </w:rPr>
      </w:pPr>
    </w:p>
    <w:p w14:paraId="0000000D" w14:textId="77777777" w:rsidR="00A367C7" w:rsidRPr="00F810F9" w:rsidRDefault="00D602B8" w:rsidP="00F810F9">
      <w:pPr>
        <w:spacing w:line="360" w:lineRule="auto"/>
        <w:rPr>
          <w:rFonts w:ascii="Courier New" w:hAnsi="Courier New" w:cs="Courier New"/>
        </w:rPr>
      </w:pPr>
      <w:r w:rsidRPr="00F810F9">
        <w:rPr>
          <w:rFonts w:ascii="Courier New" w:hAnsi="Courier New" w:cs="Courier New"/>
        </w:rPr>
        <w:lastRenderedPageBreak/>
        <w:t>There are many household traditions and upcycling habits. Whether it be from an old cookie tin now serving as button and pin storage. Or turning old fabrics into quilts t</w:t>
      </w:r>
      <w:r w:rsidRPr="00F810F9">
        <w:rPr>
          <w:rFonts w:ascii="Courier New" w:hAnsi="Courier New" w:cs="Courier New"/>
        </w:rPr>
        <w:t xml:space="preserve">hat can be passed down generationally. Or commonly turning old containers from purchased meals into food storage. Lastly, to even some of my new styles of upcycling, which includes turning beer and wine bottles into organic beeswax aromatherapy or lasting </w:t>
      </w:r>
      <w:r w:rsidRPr="00F810F9">
        <w:rPr>
          <w:rFonts w:ascii="Courier New" w:hAnsi="Courier New" w:cs="Courier New"/>
        </w:rPr>
        <w:t>and sustainable home decor.</w:t>
      </w:r>
    </w:p>
    <w:p w14:paraId="0000000E" w14:textId="77777777" w:rsidR="00A367C7" w:rsidRPr="00F810F9" w:rsidRDefault="00A367C7" w:rsidP="00F810F9">
      <w:pPr>
        <w:spacing w:line="360" w:lineRule="auto"/>
        <w:rPr>
          <w:rFonts w:ascii="Courier New" w:hAnsi="Courier New" w:cs="Courier New"/>
        </w:rPr>
      </w:pPr>
    </w:p>
    <w:p w14:paraId="0000000F" w14:textId="7213EF10" w:rsidR="00A367C7" w:rsidRPr="00F810F9" w:rsidRDefault="00D602B8" w:rsidP="00F810F9">
      <w:pPr>
        <w:spacing w:line="360" w:lineRule="auto"/>
        <w:rPr>
          <w:rFonts w:ascii="Courier New" w:hAnsi="Courier New" w:cs="Courier New"/>
        </w:rPr>
      </w:pPr>
      <w:r w:rsidRPr="00F810F9">
        <w:rPr>
          <w:rFonts w:ascii="Courier New" w:hAnsi="Courier New" w:cs="Courier New"/>
        </w:rPr>
        <w:t xml:space="preserve">As an upcycle scientist, I recognize there is a gap in upcycling between where different backgrounds meet. This gap is primarily due to media showing up cycling as an expensive art form or high fashion brand </w:t>
      </w:r>
      <w:r w:rsidR="00F810F9" w:rsidRPr="00F810F9">
        <w:rPr>
          <w:rFonts w:ascii="Courier New" w:hAnsi="Courier New" w:cs="Courier New"/>
        </w:rPr>
        <w:t>when, upcycling</w:t>
      </w:r>
      <w:r w:rsidRPr="00F810F9">
        <w:rPr>
          <w:rFonts w:ascii="Courier New" w:hAnsi="Courier New" w:cs="Courier New"/>
        </w:rPr>
        <w:t xml:space="preserve"> can be both. For communities to truly collaborate and coexist, recognizing different cultural definitions for the term upcycling is needed. There is a lack of accepting what can be upcycled which can hinder the progress towards a more sustainable f</w:t>
      </w:r>
      <w:r w:rsidRPr="00F810F9">
        <w:rPr>
          <w:rFonts w:ascii="Courier New" w:hAnsi="Courier New" w:cs="Courier New"/>
        </w:rPr>
        <w:t xml:space="preserve">uture. </w:t>
      </w:r>
    </w:p>
    <w:p w14:paraId="00000010" w14:textId="77777777" w:rsidR="00A367C7" w:rsidRDefault="00A367C7"/>
    <w:p w14:paraId="00000011" w14:textId="77777777" w:rsidR="00A367C7" w:rsidRDefault="00A367C7"/>
    <w:sectPr w:rsidR="00A367C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164E" w14:textId="77777777" w:rsidR="00D602B8" w:rsidRDefault="00D602B8" w:rsidP="00F810F9">
      <w:pPr>
        <w:spacing w:line="240" w:lineRule="auto"/>
      </w:pPr>
      <w:r>
        <w:separator/>
      </w:r>
    </w:p>
  </w:endnote>
  <w:endnote w:type="continuationSeparator" w:id="0">
    <w:p w14:paraId="63E98D2C" w14:textId="77777777" w:rsidR="00D602B8" w:rsidRDefault="00D602B8" w:rsidP="00F8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DA3D" w14:textId="77777777" w:rsidR="00D602B8" w:rsidRDefault="00D602B8" w:rsidP="00F810F9">
      <w:pPr>
        <w:spacing w:line="240" w:lineRule="auto"/>
      </w:pPr>
      <w:r>
        <w:separator/>
      </w:r>
    </w:p>
  </w:footnote>
  <w:footnote w:type="continuationSeparator" w:id="0">
    <w:p w14:paraId="5D41E6C1" w14:textId="77777777" w:rsidR="00D602B8" w:rsidRDefault="00D602B8" w:rsidP="00F810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C7"/>
    <w:rsid w:val="00A367C7"/>
    <w:rsid w:val="00D602B8"/>
    <w:rsid w:val="00F8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82C2"/>
  <w15:docId w15:val="{C33BC41A-9F89-4069-A425-CC767506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810F9"/>
    <w:pPr>
      <w:tabs>
        <w:tab w:val="center" w:pos="4680"/>
        <w:tab w:val="right" w:pos="9360"/>
      </w:tabs>
      <w:spacing w:line="240" w:lineRule="auto"/>
    </w:pPr>
  </w:style>
  <w:style w:type="character" w:customStyle="1" w:styleId="HeaderChar">
    <w:name w:val="Header Char"/>
    <w:basedOn w:val="DefaultParagraphFont"/>
    <w:link w:val="Header"/>
    <w:uiPriority w:val="99"/>
    <w:rsid w:val="00F810F9"/>
  </w:style>
  <w:style w:type="paragraph" w:styleId="Footer">
    <w:name w:val="footer"/>
    <w:basedOn w:val="Normal"/>
    <w:link w:val="FooterChar"/>
    <w:uiPriority w:val="99"/>
    <w:unhideWhenUsed/>
    <w:rsid w:val="00F810F9"/>
    <w:pPr>
      <w:tabs>
        <w:tab w:val="center" w:pos="4680"/>
        <w:tab w:val="right" w:pos="9360"/>
      </w:tabs>
      <w:spacing w:line="240" w:lineRule="auto"/>
    </w:pPr>
  </w:style>
  <w:style w:type="character" w:customStyle="1" w:styleId="FooterChar">
    <w:name w:val="Footer Char"/>
    <w:basedOn w:val="DefaultParagraphFont"/>
    <w:link w:val="Footer"/>
    <w:uiPriority w:val="99"/>
    <w:rsid w:val="00F8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Donnella Vivian Monk</cp:lastModifiedBy>
  <cp:revision>2</cp:revision>
  <dcterms:created xsi:type="dcterms:W3CDTF">2021-07-01T05:14:00Z</dcterms:created>
  <dcterms:modified xsi:type="dcterms:W3CDTF">2021-07-01T05:14:00Z</dcterms:modified>
</cp:coreProperties>
</file>